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029" w:rsidRPr="00647A40" w:rsidRDefault="00D136B3">
      <w:pPr>
        <w:tabs>
          <w:tab w:val="left" w:pos="1620"/>
        </w:tabs>
        <w:spacing w:line="240" w:lineRule="auto"/>
        <w:rPr>
          <w:rFonts w:ascii="Garamond" w:hAnsi="Garamond"/>
          <w:sz w:val="52"/>
          <w:szCs w:val="52"/>
        </w:rPr>
      </w:pPr>
      <w:r w:rsidRPr="00647A40">
        <w:rPr>
          <w:rFonts w:ascii="Garamond" w:eastAsia="Calibri" w:hAnsi="Garamond" w:cs="Calibri"/>
          <w:bCs/>
          <w:color w:val="3D85C6"/>
          <w:sz w:val="52"/>
          <w:szCs w:val="52"/>
        </w:rPr>
        <w:t>Gena Basha</w:t>
      </w:r>
    </w:p>
    <w:p w:rsidR="004C2344" w:rsidRDefault="00D136B3" w:rsidP="004C2344">
      <w:pPr>
        <w:spacing w:line="240" w:lineRule="auto"/>
        <w:rPr>
          <w:rFonts w:ascii="Garamond" w:eastAsia="Calibri" w:hAnsi="Garamond" w:cs="Calibri"/>
          <w:color w:val="AEAAAA"/>
          <w:sz w:val="20"/>
          <w:szCs w:val="20"/>
        </w:rPr>
      </w:pPr>
      <w:r w:rsidRPr="00647A40">
        <w:rPr>
          <w:rFonts w:ascii="Garamond" w:eastAsia="Calibri" w:hAnsi="Garamond" w:cs="Calibri"/>
          <w:color w:val="999999"/>
          <w:sz w:val="20"/>
          <w:szCs w:val="20"/>
        </w:rPr>
        <w:t>4103 Locust St, Apt 2</w:t>
      </w:r>
      <w:r w:rsidR="006A6029" w:rsidRPr="00647A40">
        <w:rPr>
          <w:rFonts w:ascii="Garamond" w:eastAsia="Calibri" w:hAnsi="Garamond" w:cs="Calibri"/>
          <w:color w:val="6FA8DC"/>
          <w:sz w:val="20"/>
          <w:szCs w:val="20"/>
        </w:rPr>
        <w:t xml:space="preserve"> • </w:t>
      </w:r>
      <w:r w:rsidRPr="00647A40">
        <w:rPr>
          <w:rFonts w:ascii="Garamond" w:eastAsia="Calibri" w:hAnsi="Garamond" w:cs="Calibri"/>
          <w:color w:val="999999"/>
          <w:sz w:val="20"/>
          <w:szCs w:val="20"/>
        </w:rPr>
        <w:t>Philadelphia, PA</w:t>
      </w:r>
      <w:r w:rsidR="006A6029" w:rsidRPr="00647A40">
        <w:rPr>
          <w:rFonts w:ascii="Garamond" w:eastAsia="Calibri" w:hAnsi="Garamond" w:cs="Calibri"/>
          <w:color w:val="6FA8DC"/>
          <w:sz w:val="20"/>
          <w:szCs w:val="20"/>
        </w:rPr>
        <w:t xml:space="preserve"> • </w:t>
      </w:r>
      <w:r w:rsidR="006A6029" w:rsidRPr="00647A40">
        <w:rPr>
          <w:rFonts w:ascii="Garamond" w:eastAsia="Calibri" w:hAnsi="Garamond" w:cs="Calibri"/>
          <w:color w:val="999999"/>
          <w:sz w:val="20"/>
          <w:szCs w:val="20"/>
        </w:rPr>
        <w:t>1</w:t>
      </w:r>
      <w:r w:rsidRPr="00647A40">
        <w:rPr>
          <w:rFonts w:ascii="Garamond" w:eastAsia="Calibri" w:hAnsi="Garamond" w:cs="Calibri"/>
          <w:color w:val="999999"/>
          <w:sz w:val="20"/>
          <w:szCs w:val="20"/>
        </w:rPr>
        <w:t>9104</w:t>
      </w:r>
      <w:r w:rsidR="00C55DA7" w:rsidRPr="00647A40">
        <w:rPr>
          <w:rFonts w:ascii="Garamond" w:eastAsia="Calibri" w:hAnsi="Garamond" w:cs="Calibri"/>
          <w:color w:val="999999"/>
          <w:sz w:val="20"/>
          <w:szCs w:val="20"/>
        </w:rPr>
        <w:t xml:space="preserve"> </w:t>
      </w:r>
      <w:r w:rsidR="00C55DA7" w:rsidRPr="00647A40">
        <w:rPr>
          <w:rFonts w:ascii="Garamond" w:eastAsia="Calibri" w:hAnsi="Garamond" w:cs="Calibri"/>
          <w:color w:val="6FA8DC"/>
          <w:sz w:val="20"/>
          <w:szCs w:val="20"/>
        </w:rPr>
        <w:t xml:space="preserve">• </w:t>
      </w:r>
      <w:r w:rsidR="006A6029" w:rsidRPr="00647A40">
        <w:rPr>
          <w:rFonts w:ascii="Garamond" w:eastAsia="Calibri" w:hAnsi="Garamond" w:cs="Calibri"/>
          <w:b/>
          <w:bCs/>
          <w:color w:val="666666"/>
          <w:sz w:val="20"/>
          <w:szCs w:val="20"/>
        </w:rPr>
        <w:t>CELL</w:t>
      </w:r>
      <w:r w:rsidR="006A6029" w:rsidRPr="00647A40">
        <w:rPr>
          <w:rFonts w:ascii="Garamond" w:eastAsia="Calibri" w:hAnsi="Garamond" w:cs="Calibri"/>
          <w:color w:val="6FA8DC"/>
          <w:sz w:val="20"/>
          <w:szCs w:val="20"/>
        </w:rPr>
        <w:t xml:space="preserve"> </w:t>
      </w:r>
      <w:r w:rsidR="006A6029" w:rsidRPr="00647A40">
        <w:rPr>
          <w:rFonts w:ascii="Garamond" w:eastAsia="Calibri" w:hAnsi="Garamond" w:cs="Calibri"/>
          <w:color w:val="999999"/>
          <w:sz w:val="20"/>
          <w:szCs w:val="20"/>
        </w:rPr>
        <w:t>(</w:t>
      </w:r>
      <w:r w:rsidRPr="00647A40">
        <w:rPr>
          <w:rFonts w:ascii="Garamond" w:eastAsia="Calibri" w:hAnsi="Garamond" w:cs="Calibri"/>
          <w:color w:val="999999"/>
          <w:sz w:val="20"/>
          <w:szCs w:val="20"/>
        </w:rPr>
        <w:t>202) 270 7006</w:t>
      </w:r>
      <w:r w:rsidR="006A6029" w:rsidRPr="00647A40">
        <w:rPr>
          <w:rFonts w:ascii="Garamond" w:eastAsia="Calibri" w:hAnsi="Garamond" w:cs="Calibri"/>
          <w:color w:val="999999"/>
          <w:sz w:val="20"/>
          <w:szCs w:val="20"/>
        </w:rPr>
        <w:t xml:space="preserve"> </w:t>
      </w:r>
      <w:r w:rsidR="006A6029" w:rsidRPr="00647A40">
        <w:rPr>
          <w:rFonts w:ascii="Garamond" w:eastAsia="Calibri" w:hAnsi="Garamond" w:cs="Calibri"/>
          <w:color w:val="6FA8DC"/>
          <w:sz w:val="20"/>
          <w:szCs w:val="20"/>
        </w:rPr>
        <w:t>•</w:t>
      </w:r>
      <w:r w:rsidR="006A6029" w:rsidRPr="00647A40">
        <w:rPr>
          <w:rFonts w:ascii="Garamond" w:eastAsia="Calibri" w:hAnsi="Garamond" w:cs="Calibri"/>
          <w:color w:val="999999"/>
          <w:sz w:val="20"/>
          <w:szCs w:val="20"/>
        </w:rPr>
        <w:t xml:space="preserve"> </w:t>
      </w:r>
      <w:r w:rsidR="006A6029" w:rsidRPr="00647A40">
        <w:rPr>
          <w:rFonts w:ascii="Garamond" w:eastAsia="Calibri" w:hAnsi="Garamond" w:cs="Calibri"/>
          <w:b/>
          <w:bCs/>
          <w:color w:val="666666"/>
          <w:sz w:val="20"/>
          <w:szCs w:val="20"/>
        </w:rPr>
        <w:t>E-MAIL</w:t>
      </w:r>
      <w:r w:rsidR="006A6029" w:rsidRPr="00647A40">
        <w:rPr>
          <w:rFonts w:ascii="Garamond" w:eastAsia="Calibri" w:hAnsi="Garamond" w:cs="Calibri"/>
          <w:color w:val="999999"/>
          <w:sz w:val="20"/>
          <w:szCs w:val="20"/>
        </w:rPr>
        <w:t xml:space="preserve"> </w:t>
      </w:r>
      <w:r w:rsidRPr="00647A40">
        <w:rPr>
          <w:rFonts w:ascii="Garamond" w:eastAsia="Calibri" w:hAnsi="Garamond" w:cs="Calibri"/>
          <w:color w:val="999999"/>
          <w:sz w:val="20"/>
          <w:szCs w:val="20"/>
        </w:rPr>
        <w:t>gbasha@sas.upenn.edu</w:t>
      </w:r>
      <w:r w:rsidR="00322C9B" w:rsidRPr="00647A40">
        <w:rPr>
          <w:rFonts w:ascii="Garamond" w:eastAsia="Calibri" w:hAnsi="Garamond" w:cs="Calibri"/>
          <w:color w:val="999999"/>
          <w:sz w:val="20"/>
          <w:szCs w:val="20"/>
        </w:rPr>
        <w:t xml:space="preserve"> </w:t>
      </w:r>
    </w:p>
    <w:p w:rsidR="006A6029" w:rsidRPr="00647A40" w:rsidRDefault="00042D9D">
      <w:pPr>
        <w:spacing w:line="360" w:lineRule="auto"/>
        <w:rPr>
          <w:rFonts w:ascii="Garamond" w:eastAsia="Calibri" w:hAnsi="Garamond" w:cs="Calibri"/>
          <w:color w:val="444444"/>
          <w:sz w:val="24"/>
          <w:szCs w:val="24"/>
        </w:rPr>
      </w:pPr>
      <w:r w:rsidRPr="00647A40">
        <w:rPr>
          <w:rFonts w:ascii="Garamond" w:hAnsi="Garamond"/>
          <w:noProof/>
        </w:rPr>
        <w:drawing>
          <wp:inline distT="0" distB="0" distL="0" distR="0">
            <wp:extent cx="6432550" cy="19050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6B3" w:rsidRPr="006E23BA" w:rsidRDefault="006A6029" w:rsidP="00D136B3">
      <w:pPr>
        <w:tabs>
          <w:tab w:val="left" w:pos="1620"/>
        </w:tabs>
        <w:spacing w:line="240" w:lineRule="auto"/>
        <w:ind w:left="1620" w:hanging="1620"/>
        <w:rPr>
          <w:rFonts w:ascii="Garamond" w:eastAsia="Calibri" w:hAnsi="Garamond" w:cs="Calibri"/>
          <w:color w:val="auto"/>
          <w:sz w:val="24"/>
          <w:szCs w:val="24"/>
        </w:rPr>
      </w:pPr>
      <w:r w:rsidRPr="00647A40">
        <w:rPr>
          <w:rFonts w:ascii="Garamond" w:eastAsia="Calibri" w:hAnsi="Garamond" w:cs="Calibri"/>
          <w:color w:val="3D85C6"/>
          <w:sz w:val="24"/>
          <w:szCs w:val="24"/>
        </w:rPr>
        <w:t>EDUCATION</w:t>
      </w:r>
      <w:r w:rsidRPr="00647A40">
        <w:rPr>
          <w:rFonts w:ascii="Garamond" w:eastAsia="Calibri" w:hAnsi="Garamond" w:cs="Calibri"/>
          <w:color w:val="3D85C6"/>
          <w:sz w:val="24"/>
          <w:szCs w:val="24"/>
        </w:rPr>
        <w:tab/>
      </w:r>
      <w:r w:rsidR="00D136B3"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>Bachelor of Arts in Cognitive and Computer Science, Minor in Fine Arts</w:t>
      </w:r>
    </w:p>
    <w:p w:rsidR="006A6029" w:rsidRPr="006E23BA" w:rsidRDefault="006A6029" w:rsidP="00D136B3">
      <w:pPr>
        <w:tabs>
          <w:tab w:val="left" w:pos="1620"/>
        </w:tabs>
        <w:spacing w:line="240" w:lineRule="auto"/>
        <w:ind w:left="1620" w:hanging="1440"/>
        <w:rPr>
          <w:rFonts w:ascii="Garamond" w:eastAsia="Calibri" w:hAnsi="Garamond" w:cs="Calibri"/>
          <w:color w:val="auto"/>
          <w:sz w:val="24"/>
          <w:szCs w:val="24"/>
        </w:rPr>
      </w:pPr>
      <w:r w:rsidRPr="006E23BA">
        <w:rPr>
          <w:rFonts w:ascii="Garamond" w:eastAsia="Calibri" w:hAnsi="Garamond" w:cs="Calibri"/>
          <w:color w:val="auto"/>
          <w:sz w:val="24"/>
          <w:szCs w:val="24"/>
        </w:rPr>
        <w:tab/>
      </w:r>
      <w:r w:rsidR="00D136B3" w:rsidRPr="006E23BA">
        <w:rPr>
          <w:rFonts w:ascii="Garamond" w:eastAsia="Calibri" w:hAnsi="Garamond" w:cs="Calibri"/>
          <w:color w:val="auto"/>
          <w:sz w:val="24"/>
          <w:szCs w:val="24"/>
        </w:rPr>
        <w:t>University of Pennsylvania, College of Arts and Sciences ‘18</w:t>
      </w:r>
    </w:p>
    <w:p w:rsidR="006A6029" w:rsidRPr="00647A40" w:rsidRDefault="00042D9D">
      <w:pPr>
        <w:spacing w:line="360" w:lineRule="auto"/>
        <w:rPr>
          <w:rFonts w:ascii="Garamond" w:eastAsia="Calibri" w:hAnsi="Garamond" w:cs="Calibri"/>
          <w:color w:val="444444"/>
          <w:sz w:val="24"/>
          <w:szCs w:val="24"/>
        </w:rPr>
      </w:pPr>
      <w:r w:rsidRPr="00647A40">
        <w:rPr>
          <w:rFonts w:ascii="Garamond" w:hAnsi="Garamond"/>
          <w:noProof/>
        </w:rPr>
        <w:drawing>
          <wp:inline distT="0" distB="0" distL="0" distR="0">
            <wp:extent cx="6432550" cy="190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029" w:rsidRPr="00647A40" w:rsidRDefault="006A6029" w:rsidP="00D136B3">
      <w:pPr>
        <w:spacing w:line="240" w:lineRule="auto"/>
        <w:ind w:left="1620" w:hanging="1620"/>
        <w:rPr>
          <w:rFonts w:ascii="Garamond" w:eastAsia="Calibri" w:hAnsi="Garamond" w:cs="Calibri"/>
          <w:b/>
          <w:bCs/>
          <w:color w:val="444444"/>
          <w:sz w:val="24"/>
          <w:szCs w:val="24"/>
        </w:rPr>
      </w:pPr>
      <w:r w:rsidRPr="00647A40">
        <w:rPr>
          <w:rFonts w:ascii="Garamond" w:eastAsia="Calibri" w:hAnsi="Garamond" w:cs="Calibri"/>
          <w:color w:val="3D85C6"/>
          <w:sz w:val="24"/>
          <w:szCs w:val="24"/>
        </w:rPr>
        <w:t>SKILLS</w:t>
      </w:r>
      <w:r w:rsidRPr="00647A40">
        <w:rPr>
          <w:rFonts w:ascii="Garamond" w:eastAsia="Calibri" w:hAnsi="Garamond" w:cs="Calibri"/>
          <w:color w:val="3D85C6"/>
          <w:sz w:val="24"/>
          <w:szCs w:val="24"/>
        </w:rPr>
        <w:tab/>
      </w:r>
      <w:r w:rsidR="00D136B3"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 xml:space="preserve">Microsoft Office, </w:t>
      </w:r>
      <w:r w:rsid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>Java</w:t>
      </w:r>
      <w:r w:rsidR="004C2344"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 xml:space="preserve">, </w:t>
      </w:r>
      <w:proofErr w:type="spellStart"/>
      <w:r w:rsidR="004C2344"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>Ocaml</w:t>
      </w:r>
      <w:proofErr w:type="spellEnd"/>
      <w:r w:rsidR="004C2344"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 xml:space="preserve">, </w:t>
      </w:r>
      <w:r w:rsidR="006E23BA"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>Adobe Creative Suite</w:t>
      </w:r>
      <w:r w:rsidR="00D136B3"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 xml:space="preserve">, flyer </w:t>
      </w:r>
      <w:r w:rsidR="004C2344"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>&amp;</w:t>
      </w:r>
      <w:r w:rsidR="00D136B3"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 xml:space="preserve"> logo design,</w:t>
      </w:r>
      <w:r w:rsidR="006E23BA"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 xml:space="preserve"> copywriting,</w:t>
      </w:r>
      <w:r w:rsidR="00D136B3"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 xml:space="preserve"> web design, social media</w:t>
      </w:r>
      <w:r w:rsidR="006E23BA"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>, animation</w:t>
      </w:r>
    </w:p>
    <w:p w:rsidR="006A6029" w:rsidRPr="00647A40" w:rsidRDefault="00042D9D">
      <w:pPr>
        <w:spacing w:line="360" w:lineRule="auto"/>
        <w:rPr>
          <w:rFonts w:ascii="Garamond" w:eastAsia="Calibri" w:hAnsi="Garamond" w:cs="Calibri"/>
          <w:color w:val="444444"/>
          <w:sz w:val="24"/>
          <w:szCs w:val="24"/>
        </w:rPr>
      </w:pPr>
      <w:r w:rsidRPr="00647A40">
        <w:rPr>
          <w:rFonts w:ascii="Garamond" w:hAnsi="Garamond"/>
          <w:noProof/>
        </w:rPr>
        <w:drawing>
          <wp:inline distT="0" distB="0" distL="0" distR="0">
            <wp:extent cx="6407150" cy="19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A40" w:rsidRDefault="00647A40" w:rsidP="0042135D">
      <w:pPr>
        <w:spacing w:line="240" w:lineRule="auto"/>
        <w:ind w:left="1620" w:hanging="1620"/>
        <w:rPr>
          <w:rFonts w:ascii="Garamond" w:eastAsia="Calibri" w:hAnsi="Garamond" w:cs="Calibri"/>
          <w:color w:val="3D85C6"/>
          <w:sz w:val="8"/>
          <w:szCs w:val="8"/>
        </w:rPr>
      </w:pPr>
    </w:p>
    <w:p w:rsidR="006A6029" w:rsidRPr="006E23BA" w:rsidRDefault="006A6029" w:rsidP="0042135D">
      <w:pPr>
        <w:spacing w:line="240" w:lineRule="auto"/>
        <w:ind w:left="1620" w:hanging="1620"/>
        <w:rPr>
          <w:rFonts w:ascii="Garamond" w:eastAsia="Calibri" w:hAnsi="Garamond" w:cs="Calibri"/>
          <w:color w:val="auto"/>
          <w:sz w:val="24"/>
          <w:szCs w:val="24"/>
        </w:rPr>
      </w:pPr>
      <w:r w:rsidRPr="00647A40">
        <w:rPr>
          <w:rFonts w:ascii="Garamond" w:eastAsia="Calibri" w:hAnsi="Garamond" w:cs="Calibri"/>
          <w:color w:val="3D85C6"/>
          <w:sz w:val="24"/>
          <w:szCs w:val="24"/>
        </w:rPr>
        <w:t>EXPERIENCE</w:t>
      </w:r>
      <w:r w:rsidRPr="00647A40">
        <w:rPr>
          <w:rFonts w:ascii="Garamond" w:eastAsia="Calibri" w:hAnsi="Garamond" w:cs="Calibri"/>
          <w:color w:val="3D85C6"/>
          <w:sz w:val="24"/>
          <w:szCs w:val="24"/>
        </w:rPr>
        <w:tab/>
      </w:r>
      <w:r w:rsidR="00C55DA7"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 xml:space="preserve">Software Developer Intern: </w:t>
      </w:r>
      <w:proofErr w:type="spellStart"/>
      <w:r w:rsidR="00C55DA7"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>Skjei</w:t>
      </w:r>
      <w:proofErr w:type="spellEnd"/>
      <w:r w:rsidR="00C55DA7"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 xml:space="preserve"> Telecom/</w:t>
      </w:r>
      <w:proofErr w:type="spellStart"/>
      <w:r w:rsidR="00C55DA7"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>SiriusXM</w:t>
      </w:r>
      <w:proofErr w:type="spellEnd"/>
      <w:r w:rsidR="00C55DA7"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 xml:space="preserve"> Radio, Summer 2016</w:t>
      </w:r>
      <w:r w:rsidRPr="006E23BA">
        <w:rPr>
          <w:rFonts w:ascii="Garamond" w:eastAsia="Calibri" w:hAnsi="Garamond" w:cs="Calibri"/>
          <w:color w:val="auto"/>
          <w:sz w:val="24"/>
          <w:szCs w:val="24"/>
        </w:rPr>
        <w:t xml:space="preserve"> </w:t>
      </w:r>
    </w:p>
    <w:p w:rsidR="005C2A6D" w:rsidRPr="006E23BA" w:rsidRDefault="005C2A6D" w:rsidP="00497867">
      <w:pPr>
        <w:spacing w:line="240" w:lineRule="auto"/>
        <w:ind w:left="1620"/>
        <w:jc w:val="both"/>
        <w:rPr>
          <w:rFonts w:ascii="Garamond" w:eastAsia="Calibri" w:hAnsi="Garamond" w:cs="Calibri"/>
          <w:color w:val="auto"/>
          <w:sz w:val="24"/>
          <w:szCs w:val="24"/>
        </w:rPr>
      </w:pPr>
      <w:r w:rsidRPr="006E23BA">
        <w:rPr>
          <w:rFonts w:ascii="MS Gothic" w:eastAsia="MS Gothic" w:hAnsi="MS Gothic" w:cs="MS Gothic" w:hint="eastAsia"/>
          <w:color w:val="auto"/>
          <w:sz w:val="24"/>
          <w:szCs w:val="24"/>
        </w:rPr>
        <w:t>‣</w:t>
      </w:r>
      <w:r w:rsidRPr="006E23BA">
        <w:rPr>
          <w:rFonts w:ascii="Garamond" w:eastAsia="Calibri" w:hAnsi="Garamond" w:cs="Calibri"/>
          <w:color w:val="auto"/>
          <w:sz w:val="24"/>
          <w:szCs w:val="24"/>
        </w:rPr>
        <w:t xml:space="preserve"> Worked one-on-one with </w:t>
      </w:r>
      <w:r w:rsidR="00647A40" w:rsidRPr="006E23BA">
        <w:rPr>
          <w:rFonts w:ascii="Garamond" w:eastAsia="Calibri" w:hAnsi="Garamond" w:cs="Calibri"/>
          <w:color w:val="auto"/>
          <w:sz w:val="24"/>
          <w:szCs w:val="24"/>
        </w:rPr>
        <w:t xml:space="preserve">a </w:t>
      </w:r>
      <w:r w:rsidRPr="006E23BA">
        <w:rPr>
          <w:rFonts w:ascii="Garamond" w:eastAsia="Calibri" w:hAnsi="Garamond" w:cs="Calibri"/>
          <w:color w:val="auto"/>
          <w:sz w:val="24"/>
          <w:szCs w:val="24"/>
        </w:rPr>
        <w:t xml:space="preserve">software developer, wrote and tested Java code to ingest large Excel data files and to sort and store data from files; processed sorted arrays of data into </w:t>
      </w:r>
      <w:proofErr w:type="spellStart"/>
      <w:r w:rsidRPr="006E23BA">
        <w:rPr>
          <w:rFonts w:ascii="Garamond" w:eastAsia="Calibri" w:hAnsi="Garamond" w:cs="Calibri"/>
          <w:color w:val="auto"/>
          <w:sz w:val="24"/>
          <w:szCs w:val="24"/>
        </w:rPr>
        <w:t>Javascript</w:t>
      </w:r>
      <w:proofErr w:type="spellEnd"/>
      <w:r w:rsidRPr="006E23BA">
        <w:rPr>
          <w:rFonts w:ascii="Garamond" w:eastAsia="Calibri" w:hAnsi="Garamond" w:cs="Calibri"/>
          <w:color w:val="auto"/>
          <w:sz w:val="24"/>
          <w:szCs w:val="24"/>
        </w:rPr>
        <w:t xml:space="preserve"> JSON arrays to be plotted and graphed onto a website.</w:t>
      </w:r>
    </w:p>
    <w:p w:rsidR="005C2A6D" w:rsidRDefault="005C2A6D" w:rsidP="00497867">
      <w:pPr>
        <w:spacing w:line="240" w:lineRule="auto"/>
        <w:ind w:left="1620"/>
        <w:jc w:val="both"/>
        <w:rPr>
          <w:rFonts w:ascii="Garamond" w:eastAsia="Calibri" w:hAnsi="Garamond" w:cs="Calibri"/>
          <w:color w:val="auto"/>
          <w:sz w:val="8"/>
          <w:szCs w:val="8"/>
        </w:rPr>
      </w:pPr>
      <w:r w:rsidRPr="006E23BA">
        <w:rPr>
          <w:rFonts w:ascii="MS Gothic" w:eastAsia="MS Gothic" w:hAnsi="MS Gothic" w:cs="MS Gothic" w:hint="eastAsia"/>
          <w:color w:val="auto"/>
          <w:sz w:val="24"/>
          <w:szCs w:val="24"/>
        </w:rPr>
        <w:t>‣</w:t>
      </w:r>
      <w:r w:rsidRPr="006E23BA">
        <w:rPr>
          <w:rFonts w:ascii="Garamond" w:eastAsia="Calibri" w:hAnsi="Garamond" w:cs="Calibri"/>
          <w:color w:val="auto"/>
          <w:sz w:val="24"/>
          <w:szCs w:val="24"/>
        </w:rPr>
        <w:t xml:space="preserve"> Designed and developed a new company website for </w:t>
      </w:r>
      <w:proofErr w:type="spellStart"/>
      <w:r w:rsidRPr="006E23BA">
        <w:rPr>
          <w:rFonts w:ascii="Garamond" w:eastAsia="Calibri" w:hAnsi="Garamond" w:cs="Calibri"/>
          <w:color w:val="auto"/>
          <w:sz w:val="24"/>
          <w:szCs w:val="24"/>
        </w:rPr>
        <w:t>Skjei</w:t>
      </w:r>
      <w:proofErr w:type="spellEnd"/>
      <w:r w:rsidRPr="006E23BA">
        <w:rPr>
          <w:rFonts w:ascii="Garamond" w:eastAsia="Calibri" w:hAnsi="Garamond" w:cs="Calibri"/>
          <w:color w:val="auto"/>
          <w:sz w:val="24"/>
          <w:szCs w:val="24"/>
        </w:rPr>
        <w:t xml:space="preserve"> Telecom</w:t>
      </w:r>
      <w:r w:rsidR="006A6029" w:rsidRPr="006E23BA">
        <w:rPr>
          <w:rFonts w:ascii="Garamond" w:eastAsia="Calibri" w:hAnsi="Garamond" w:cs="Calibri"/>
          <w:color w:val="auto"/>
          <w:sz w:val="24"/>
          <w:szCs w:val="24"/>
        </w:rPr>
        <w:t>.</w:t>
      </w:r>
    </w:p>
    <w:p w:rsidR="000A763A" w:rsidRPr="000A763A" w:rsidRDefault="000A763A" w:rsidP="00497867">
      <w:pPr>
        <w:spacing w:line="240" w:lineRule="auto"/>
        <w:ind w:left="1620"/>
        <w:jc w:val="both"/>
        <w:rPr>
          <w:rFonts w:ascii="Garamond" w:eastAsia="Calibri" w:hAnsi="Garamond" w:cs="Calibri"/>
          <w:color w:val="auto"/>
          <w:sz w:val="8"/>
          <w:szCs w:val="8"/>
        </w:rPr>
      </w:pPr>
    </w:p>
    <w:p w:rsidR="000A763A" w:rsidRPr="006E23BA" w:rsidRDefault="000A763A" w:rsidP="000A763A">
      <w:pPr>
        <w:spacing w:line="240" w:lineRule="auto"/>
        <w:ind w:left="1620"/>
        <w:rPr>
          <w:rFonts w:ascii="Garamond" w:eastAsia="Calibri" w:hAnsi="Garamond" w:cs="Calibri"/>
          <w:b/>
          <w:bCs/>
          <w:color w:val="auto"/>
          <w:sz w:val="24"/>
          <w:szCs w:val="24"/>
        </w:rPr>
      </w:pPr>
      <w:r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>Teaching Assistant: Introduction to Computer Programming, 2016-present</w:t>
      </w:r>
    </w:p>
    <w:p w:rsidR="000A763A" w:rsidRDefault="000A763A" w:rsidP="000A763A">
      <w:pPr>
        <w:spacing w:line="240" w:lineRule="auto"/>
        <w:ind w:left="1620"/>
        <w:rPr>
          <w:rFonts w:ascii="Garamond" w:eastAsia="Calibri" w:hAnsi="Garamond" w:cs="Calibri"/>
          <w:color w:val="auto"/>
          <w:sz w:val="8"/>
          <w:szCs w:val="8"/>
        </w:rPr>
      </w:pPr>
      <w:r w:rsidRPr="006E23BA">
        <w:rPr>
          <w:rFonts w:ascii="MS Gothic" w:eastAsia="MS Gothic" w:hAnsi="MS Gothic" w:cs="MS Gothic" w:hint="eastAsia"/>
          <w:color w:val="auto"/>
          <w:sz w:val="24"/>
          <w:szCs w:val="24"/>
        </w:rPr>
        <w:t>‣</w:t>
      </w:r>
      <w:r w:rsidRPr="006E23BA">
        <w:rPr>
          <w:rFonts w:ascii="Garamond" w:eastAsia="Calibri" w:hAnsi="Garamond" w:cs="Calibri"/>
          <w:color w:val="auto"/>
          <w:sz w:val="24"/>
          <w:szCs w:val="24"/>
        </w:rPr>
        <w:t xml:space="preserve"> Hold 4 office hours a week to help students understand the basics of object-oriented programming; debug and grade weekly Java programming assignments; assist professors and head TAs by tweaking homework assignments and exam content.</w:t>
      </w:r>
    </w:p>
    <w:p w:rsidR="003A157A" w:rsidRPr="006E23BA" w:rsidRDefault="003A157A" w:rsidP="0042135D">
      <w:pPr>
        <w:spacing w:line="240" w:lineRule="auto"/>
        <w:ind w:left="1620"/>
        <w:rPr>
          <w:rFonts w:ascii="Garamond" w:eastAsia="Calibri" w:hAnsi="Garamond" w:cs="Calibri"/>
          <w:color w:val="auto"/>
          <w:sz w:val="8"/>
          <w:szCs w:val="8"/>
        </w:rPr>
      </w:pPr>
    </w:p>
    <w:p w:rsidR="006A6029" w:rsidRPr="006E23BA" w:rsidRDefault="00863985" w:rsidP="0042135D">
      <w:pPr>
        <w:spacing w:line="240" w:lineRule="auto"/>
        <w:ind w:left="1620"/>
        <w:rPr>
          <w:rFonts w:ascii="Garamond" w:eastAsia="Calibri" w:hAnsi="Garamond" w:cs="Calibri"/>
          <w:b/>
          <w:bCs/>
          <w:color w:val="auto"/>
          <w:sz w:val="24"/>
          <w:szCs w:val="24"/>
        </w:rPr>
      </w:pPr>
      <w:r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 xml:space="preserve">Team Coordinator: Penn New </w:t>
      </w:r>
      <w:r w:rsidR="00C04775"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>Student Orientation, Summer 2015</w:t>
      </w:r>
    </w:p>
    <w:p w:rsidR="000A763A" w:rsidRDefault="007C3B3B" w:rsidP="000A763A">
      <w:pPr>
        <w:spacing w:line="240" w:lineRule="auto"/>
        <w:ind w:left="1620"/>
        <w:rPr>
          <w:rFonts w:ascii="Garamond" w:eastAsia="Calibri" w:hAnsi="Garamond" w:cs="Calibri"/>
          <w:color w:val="auto"/>
          <w:sz w:val="8"/>
          <w:szCs w:val="8"/>
        </w:rPr>
      </w:pPr>
      <w:r w:rsidRPr="006E23BA">
        <w:rPr>
          <w:rFonts w:ascii="MS Gothic" w:eastAsia="MS Gothic" w:hAnsi="MS Gothic" w:cs="MS Gothic" w:hint="eastAsia"/>
          <w:color w:val="auto"/>
          <w:sz w:val="24"/>
          <w:szCs w:val="24"/>
        </w:rPr>
        <w:t>‣</w:t>
      </w:r>
      <w:r w:rsidRPr="006E23BA">
        <w:rPr>
          <w:rFonts w:ascii="Garamond" w:eastAsia="Calibri" w:hAnsi="Garamond" w:cs="Calibri"/>
          <w:color w:val="auto"/>
          <w:sz w:val="24"/>
          <w:szCs w:val="24"/>
        </w:rPr>
        <w:t xml:space="preserve"> Worked in a team to plan and execute orientation for 2500 </w:t>
      </w:r>
      <w:r w:rsidR="00076054" w:rsidRPr="006E23BA">
        <w:rPr>
          <w:rFonts w:ascii="Garamond" w:eastAsia="Calibri" w:hAnsi="Garamond" w:cs="Calibri"/>
          <w:color w:val="auto"/>
          <w:sz w:val="24"/>
          <w:szCs w:val="24"/>
        </w:rPr>
        <w:t>freshmen</w:t>
      </w:r>
      <w:r w:rsidRPr="006E23BA">
        <w:rPr>
          <w:rFonts w:ascii="Garamond" w:eastAsia="Calibri" w:hAnsi="Garamond" w:cs="Calibri"/>
          <w:color w:val="auto"/>
          <w:sz w:val="24"/>
          <w:szCs w:val="24"/>
        </w:rPr>
        <w:t xml:space="preserve"> by collaborating with administration, faculty and staff</w:t>
      </w:r>
      <w:r w:rsidR="00016799" w:rsidRPr="006E23BA">
        <w:rPr>
          <w:rFonts w:ascii="Garamond" w:eastAsia="Calibri" w:hAnsi="Garamond" w:cs="Calibri"/>
          <w:color w:val="auto"/>
          <w:sz w:val="24"/>
          <w:szCs w:val="24"/>
        </w:rPr>
        <w:t xml:space="preserve">; </w:t>
      </w:r>
      <w:r w:rsidR="008411B2" w:rsidRPr="006E23BA">
        <w:rPr>
          <w:rFonts w:ascii="Garamond" w:eastAsia="Calibri" w:hAnsi="Garamond" w:cs="Calibri"/>
          <w:color w:val="auto"/>
          <w:sz w:val="24"/>
          <w:szCs w:val="24"/>
        </w:rPr>
        <w:t>planned</w:t>
      </w:r>
      <w:r w:rsidRPr="006E23BA">
        <w:rPr>
          <w:rFonts w:ascii="Garamond" w:eastAsia="Calibri" w:hAnsi="Garamond" w:cs="Calibri"/>
          <w:color w:val="auto"/>
          <w:sz w:val="24"/>
          <w:szCs w:val="24"/>
        </w:rPr>
        <w:t xml:space="preserve"> orientation events like freshman comedy night and the freshman reading initiative; </w:t>
      </w:r>
      <w:r w:rsidR="00445065" w:rsidRPr="006E23BA">
        <w:rPr>
          <w:rFonts w:ascii="Garamond" w:eastAsia="Calibri" w:hAnsi="Garamond" w:cs="Calibri"/>
          <w:color w:val="auto"/>
          <w:sz w:val="24"/>
          <w:szCs w:val="24"/>
        </w:rPr>
        <w:t xml:space="preserve">designed t-shirts and flyers with Creative Suite; </w:t>
      </w:r>
      <w:r w:rsidRPr="006E23BA">
        <w:rPr>
          <w:rFonts w:ascii="Garamond" w:eastAsia="Calibri" w:hAnsi="Garamond" w:cs="Calibri"/>
          <w:color w:val="auto"/>
          <w:sz w:val="24"/>
          <w:szCs w:val="24"/>
        </w:rPr>
        <w:t xml:space="preserve">maintained communication with incoming students </w:t>
      </w:r>
      <w:r w:rsidR="008411B2" w:rsidRPr="006E23BA">
        <w:rPr>
          <w:rFonts w:ascii="Garamond" w:eastAsia="Calibri" w:hAnsi="Garamond" w:cs="Calibri"/>
          <w:color w:val="auto"/>
          <w:sz w:val="24"/>
          <w:szCs w:val="24"/>
        </w:rPr>
        <w:t>throughout the summer.</w:t>
      </w:r>
    </w:p>
    <w:p w:rsidR="000A763A" w:rsidRPr="006E23BA" w:rsidRDefault="000A763A" w:rsidP="000A763A">
      <w:pPr>
        <w:spacing w:line="240" w:lineRule="auto"/>
        <w:ind w:left="1620"/>
        <w:rPr>
          <w:rFonts w:ascii="Garamond" w:eastAsia="Calibri" w:hAnsi="Garamond" w:cs="Calibri"/>
          <w:color w:val="auto"/>
          <w:sz w:val="8"/>
          <w:szCs w:val="8"/>
        </w:rPr>
      </w:pPr>
    </w:p>
    <w:p w:rsidR="006E23BA" w:rsidRPr="006E23BA" w:rsidRDefault="006E23BA" w:rsidP="006E23BA">
      <w:pPr>
        <w:spacing w:line="240" w:lineRule="auto"/>
        <w:rPr>
          <w:rFonts w:ascii="Garamond" w:eastAsia="Calibri" w:hAnsi="Garamond" w:cs="Calibri"/>
          <w:color w:val="auto"/>
          <w:sz w:val="8"/>
          <w:szCs w:val="8"/>
        </w:rPr>
      </w:pPr>
      <w:r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 xml:space="preserve">                           </w:t>
      </w:r>
      <w:r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>Development Intern: Intuition Productions, Summer 2017</w:t>
      </w:r>
    </w:p>
    <w:p w:rsidR="006E23BA" w:rsidRPr="006E23BA" w:rsidRDefault="006E23BA" w:rsidP="006E23BA">
      <w:pPr>
        <w:spacing w:line="240" w:lineRule="auto"/>
        <w:ind w:left="1620"/>
        <w:rPr>
          <w:rFonts w:ascii="Garamond" w:eastAsia="Calibri" w:hAnsi="Garamond" w:cs="Calibri"/>
          <w:color w:val="auto"/>
          <w:sz w:val="8"/>
          <w:szCs w:val="8"/>
        </w:rPr>
      </w:pPr>
      <w:r w:rsidRPr="006E23BA">
        <w:rPr>
          <w:rFonts w:ascii="MS Gothic" w:eastAsia="MS Gothic" w:hAnsi="MS Gothic" w:cs="MS Gothic" w:hint="eastAsia"/>
          <w:color w:val="auto"/>
          <w:sz w:val="24"/>
          <w:szCs w:val="24"/>
        </w:rPr>
        <w:t>‣</w:t>
      </w:r>
      <w:r w:rsidRPr="006E23BA">
        <w:rPr>
          <w:rFonts w:ascii="Garamond" w:eastAsia="Calibri" w:hAnsi="Garamond" w:cs="Calibri"/>
          <w:color w:val="auto"/>
          <w:sz w:val="24"/>
          <w:szCs w:val="24"/>
        </w:rPr>
        <w:t xml:space="preserve"> </w:t>
      </w:r>
      <w:proofErr w:type="gramStart"/>
      <w:r w:rsidRPr="006E23BA">
        <w:rPr>
          <w:rFonts w:ascii="Garamond" w:eastAsia="Calibri" w:hAnsi="Garamond" w:cs="Calibri"/>
          <w:color w:val="auto"/>
          <w:sz w:val="24"/>
          <w:szCs w:val="24"/>
        </w:rPr>
        <w:t>In</w:t>
      </w:r>
      <w:proofErr w:type="gramEnd"/>
      <w:r w:rsidRPr="006E23BA">
        <w:rPr>
          <w:rFonts w:ascii="Garamond" w:eastAsia="Calibri" w:hAnsi="Garamond" w:cs="Calibri"/>
          <w:color w:val="auto"/>
          <w:sz w:val="24"/>
          <w:szCs w:val="24"/>
        </w:rPr>
        <w:t xml:space="preserve"> a tight-knit office environment, read and covered TV and film script submissions, and completed research assignments for projects in development. Helped with brainstorming ideas for potential projects to pitch </w:t>
      </w:r>
      <w:r w:rsidRPr="006E23BA">
        <w:rPr>
          <w:rFonts w:ascii="Garamond" w:eastAsia="Calibri" w:hAnsi="Garamond" w:cs="Calibri"/>
          <w:color w:val="auto"/>
          <w:sz w:val="24"/>
          <w:szCs w:val="24"/>
        </w:rPr>
        <w:softHyphen/>
        <w:t>and participated in meetings with writers and producers to discuss ongoing projects.</w:t>
      </w:r>
    </w:p>
    <w:p w:rsidR="006E23BA" w:rsidRDefault="006E23BA" w:rsidP="0042135D">
      <w:pPr>
        <w:spacing w:line="240" w:lineRule="auto"/>
        <w:ind w:left="1620"/>
        <w:rPr>
          <w:rFonts w:ascii="Garamond" w:eastAsia="Calibri" w:hAnsi="Garamond" w:cs="Calibri"/>
          <w:color w:val="444444"/>
          <w:sz w:val="8"/>
          <w:szCs w:val="8"/>
        </w:rPr>
      </w:pPr>
    </w:p>
    <w:p w:rsidR="00647A40" w:rsidRPr="00647A40" w:rsidRDefault="00647A40" w:rsidP="0042135D">
      <w:pPr>
        <w:spacing w:line="240" w:lineRule="auto"/>
        <w:ind w:left="1620"/>
        <w:rPr>
          <w:rFonts w:ascii="Garamond" w:eastAsia="Calibri" w:hAnsi="Garamond" w:cs="Calibri"/>
          <w:color w:val="444444"/>
          <w:sz w:val="8"/>
          <w:szCs w:val="8"/>
        </w:rPr>
      </w:pPr>
    </w:p>
    <w:p w:rsidR="008411B2" w:rsidRPr="00647A40" w:rsidRDefault="00042D9D" w:rsidP="008411B2">
      <w:pPr>
        <w:spacing w:line="360" w:lineRule="auto"/>
        <w:rPr>
          <w:rFonts w:ascii="Garamond" w:hAnsi="Garamond"/>
        </w:rPr>
      </w:pPr>
      <w:r w:rsidRPr="00647A40">
        <w:rPr>
          <w:rFonts w:ascii="Garamond" w:hAnsi="Garamond"/>
          <w:noProof/>
        </w:rPr>
        <w:drawing>
          <wp:inline distT="0" distB="0" distL="0" distR="0">
            <wp:extent cx="6388100" cy="19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A40" w:rsidRDefault="00647A40" w:rsidP="0042135D">
      <w:pPr>
        <w:tabs>
          <w:tab w:val="left" w:pos="1620"/>
        </w:tabs>
        <w:spacing w:line="240" w:lineRule="auto"/>
        <w:ind w:left="1620" w:hanging="1620"/>
        <w:rPr>
          <w:rFonts w:ascii="Garamond" w:eastAsia="Calibri" w:hAnsi="Garamond" w:cs="Calibri"/>
          <w:color w:val="3D85C6"/>
          <w:sz w:val="8"/>
          <w:szCs w:val="8"/>
        </w:rPr>
      </w:pPr>
    </w:p>
    <w:p w:rsidR="00016799" w:rsidRPr="006E23BA" w:rsidRDefault="00B827BF" w:rsidP="0042135D">
      <w:pPr>
        <w:tabs>
          <w:tab w:val="left" w:pos="1620"/>
        </w:tabs>
        <w:spacing w:line="240" w:lineRule="auto"/>
        <w:ind w:left="1620" w:hanging="1620"/>
        <w:rPr>
          <w:rFonts w:ascii="Garamond" w:eastAsia="Calibri" w:hAnsi="Garamond" w:cs="Calibri"/>
          <w:b/>
          <w:color w:val="auto"/>
          <w:sz w:val="24"/>
          <w:szCs w:val="24"/>
        </w:rPr>
      </w:pPr>
      <w:r>
        <w:rPr>
          <w:rFonts w:ascii="Garamond" w:eastAsia="Calibri" w:hAnsi="Garamond" w:cs="Calibri"/>
          <w:color w:val="3D85C6"/>
          <w:sz w:val="24"/>
          <w:szCs w:val="24"/>
        </w:rPr>
        <w:t xml:space="preserve">COURSES        </w:t>
      </w:r>
      <w:r w:rsidR="00016799" w:rsidRPr="00445065">
        <w:rPr>
          <w:rFonts w:ascii="Garamond" w:eastAsia="Calibri" w:hAnsi="Garamond" w:cs="Calibri"/>
          <w:b/>
          <w:color w:val="404040"/>
          <w:sz w:val="24"/>
          <w:szCs w:val="24"/>
        </w:rPr>
        <w:t xml:space="preserve"> </w:t>
      </w:r>
      <w:r>
        <w:rPr>
          <w:rFonts w:ascii="Garamond" w:eastAsia="Calibri" w:hAnsi="Garamond" w:cs="Calibri"/>
          <w:b/>
          <w:color w:val="404040"/>
          <w:sz w:val="24"/>
          <w:szCs w:val="24"/>
        </w:rPr>
        <w:t xml:space="preserve"> </w:t>
      </w:r>
      <w:r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 xml:space="preserve">Introduction to Computer Programming (CIS 110 – </w:t>
      </w:r>
      <w:proofErr w:type="gramStart"/>
      <w:r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>Fall</w:t>
      </w:r>
      <w:proofErr w:type="gramEnd"/>
      <w:r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 xml:space="preserve"> 2015)</w:t>
      </w:r>
    </w:p>
    <w:p w:rsidR="00647A40" w:rsidRPr="006E23BA" w:rsidRDefault="003A157A" w:rsidP="00647A40">
      <w:pPr>
        <w:spacing w:line="240" w:lineRule="auto"/>
        <w:ind w:left="1620"/>
        <w:rPr>
          <w:rFonts w:ascii="Garamond" w:eastAsia="Calibri" w:hAnsi="Garamond" w:cs="Calibri"/>
          <w:color w:val="auto"/>
          <w:sz w:val="24"/>
          <w:szCs w:val="24"/>
        </w:rPr>
      </w:pPr>
      <w:r w:rsidRPr="006E23BA">
        <w:rPr>
          <w:rFonts w:ascii="MS Gothic" w:eastAsia="MS Gothic" w:hAnsi="MS Gothic" w:cs="MS Gothic" w:hint="eastAsia"/>
          <w:color w:val="auto"/>
          <w:sz w:val="24"/>
          <w:szCs w:val="24"/>
        </w:rPr>
        <w:t>‣</w:t>
      </w:r>
      <w:r w:rsidR="00042D9D" w:rsidRPr="006E23BA">
        <w:rPr>
          <w:rFonts w:ascii="Garamond" w:eastAsia="Calibri" w:hAnsi="Garamond" w:cs="Calibri"/>
          <w:color w:val="auto"/>
          <w:sz w:val="24"/>
          <w:szCs w:val="24"/>
          <w:lang w:val="en"/>
        </w:rPr>
        <w:t xml:space="preserve"> Fundamentals of computer programming in Java, with emphasis on applications in science and engineering: functions, iteration, recursion, sorting, linked lists and OOP.</w:t>
      </w:r>
    </w:p>
    <w:p w:rsidR="00B827BF" w:rsidRPr="006E23BA" w:rsidRDefault="00B827BF" w:rsidP="00B827BF">
      <w:pPr>
        <w:tabs>
          <w:tab w:val="left" w:pos="1620"/>
        </w:tabs>
        <w:spacing w:line="240" w:lineRule="auto"/>
        <w:ind w:left="1620" w:hanging="1620"/>
        <w:rPr>
          <w:rFonts w:ascii="Garamond" w:eastAsia="Calibri" w:hAnsi="Garamond" w:cs="Calibri"/>
          <w:b/>
          <w:color w:val="auto"/>
          <w:sz w:val="24"/>
          <w:szCs w:val="24"/>
        </w:rPr>
      </w:pPr>
      <w:r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 xml:space="preserve">                           </w:t>
      </w:r>
      <w:r w:rsidR="00042D9D"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>Programming Languages and Techniques I (CIS 120</w:t>
      </w:r>
      <w:r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 xml:space="preserve"> – </w:t>
      </w:r>
      <w:proofErr w:type="gramStart"/>
      <w:r w:rsidR="00042D9D"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>Spring</w:t>
      </w:r>
      <w:proofErr w:type="gramEnd"/>
      <w:r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 xml:space="preserve"> </w:t>
      </w:r>
      <w:r w:rsidR="00042D9D"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>2016</w:t>
      </w:r>
      <w:r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>)</w:t>
      </w:r>
    </w:p>
    <w:p w:rsidR="00042D9D" w:rsidRPr="006E23BA" w:rsidRDefault="00B827BF" w:rsidP="00042D9D">
      <w:pPr>
        <w:spacing w:line="240" w:lineRule="auto"/>
        <w:ind w:left="1620"/>
        <w:rPr>
          <w:rFonts w:ascii="Garamond" w:eastAsia="Calibri" w:hAnsi="Garamond" w:cs="Calibri"/>
          <w:bCs/>
          <w:color w:val="auto"/>
          <w:sz w:val="24"/>
          <w:szCs w:val="24"/>
        </w:rPr>
      </w:pPr>
      <w:r w:rsidRPr="006E23BA">
        <w:rPr>
          <w:rFonts w:ascii="MS Gothic" w:eastAsia="MS Gothic" w:hAnsi="MS Gothic" w:cs="MS Gothic" w:hint="eastAsia"/>
          <w:color w:val="auto"/>
          <w:sz w:val="24"/>
          <w:szCs w:val="24"/>
        </w:rPr>
        <w:t>‣</w:t>
      </w:r>
      <w:r w:rsidR="00042D9D" w:rsidRPr="006E23BA">
        <w:rPr>
          <w:rFonts w:ascii="MS Gothic" w:eastAsia="MS Gothic" w:hAnsi="MS Gothic" w:cs="MS Gothic" w:hint="eastAsia"/>
          <w:color w:val="auto"/>
          <w:sz w:val="24"/>
          <w:szCs w:val="24"/>
        </w:rPr>
        <w:t xml:space="preserve"> </w:t>
      </w:r>
      <w:r w:rsidR="00042D9D" w:rsidRPr="006E23BA">
        <w:rPr>
          <w:rFonts w:ascii="Garamond" w:eastAsia="Calibri" w:hAnsi="Garamond" w:cs="Calibri"/>
          <w:color w:val="auto"/>
          <w:sz w:val="24"/>
          <w:szCs w:val="24"/>
          <w:lang w:val="en"/>
        </w:rPr>
        <w:t xml:space="preserve">Emphasizes </w:t>
      </w:r>
      <w:r w:rsidR="00042D9D" w:rsidRPr="006E23BA">
        <w:rPr>
          <w:rFonts w:ascii="Garamond" w:eastAsia="Calibri" w:hAnsi="Garamond" w:cs="Calibri"/>
          <w:iCs/>
          <w:color w:val="auto"/>
          <w:sz w:val="24"/>
          <w:szCs w:val="24"/>
          <w:lang w:val="en"/>
        </w:rPr>
        <w:t>design</w:t>
      </w:r>
      <w:r w:rsidR="00042D9D" w:rsidRPr="006E23BA">
        <w:rPr>
          <w:rFonts w:ascii="Garamond" w:eastAsia="Calibri" w:hAnsi="Garamond" w:cs="Calibri"/>
          <w:color w:val="auto"/>
          <w:sz w:val="24"/>
          <w:szCs w:val="24"/>
          <w:lang w:val="en"/>
        </w:rPr>
        <w:t xml:space="preserve"> aspects of programming: data </w:t>
      </w:r>
      <w:r w:rsidR="00042D9D" w:rsidRPr="006E23BA">
        <w:rPr>
          <w:rFonts w:ascii="Garamond" w:eastAsia="Calibri" w:hAnsi="Garamond" w:cs="Calibri"/>
          <w:bCs/>
          <w:color w:val="auto"/>
          <w:sz w:val="24"/>
          <w:szCs w:val="24"/>
        </w:rPr>
        <w:t>types, abstraction, interfaces and modularity, test-driven development, and functional programming vs OOP.</w:t>
      </w:r>
    </w:p>
    <w:p w:rsidR="00B827BF" w:rsidRPr="006E23BA" w:rsidRDefault="00042D9D" w:rsidP="00042D9D">
      <w:pPr>
        <w:spacing w:line="240" w:lineRule="auto"/>
        <w:rPr>
          <w:rFonts w:ascii="Garamond" w:eastAsia="Calibri" w:hAnsi="Garamond" w:cs="Calibri"/>
          <w:b/>
          <w:color w:val="auto"/>
          <w:sz w:val="24"/>
          <w:szCs w:val="24"/>
        </w:rPr>
      </w:pPr>
      <w:r w:rsidRPr="006E23BA">
        <w:rPr>
          <w:rFonts w:ascii="MS Gothic" w:eastAsia="MS Gothic" w:hAnsi="MS Gothic" w:cs="MS Gothic" w:hint="eastAsia"/>
          <w:color w:val="auto"/>
          <w:sz w:val="24"/>
          <w:szCs w:val="24"/>
        </w:rPr>
        <w:t xml:space="preserve">  </w:t>
      </w:r>
      <w:r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 xml:space="preserve">                       </w:t>
      </w:r>
      <w:r w:rsidR="00B827BF"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 xml:space="preserve">Mathematical Foundations of Computer Science (CIS 160 – </w:t>
      </w:r>
      <w:proofErr w:type="gramStart"/>
      <w:r w:rsidR="00B827BF"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>Fall</w:t>
      </w:r>
      <w:proofErr w:type="gramEnd"/>
      <w:r w:rsidR="00B827BF"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 xml:space="preserve"> 2016)</w:t>
      </w:r>
    </w:p>
    <w:p w:rsidR="00B827BF" w:rsidRPr="006E23BA" w:rsidRDefault="00B827BF" w:rsidP="00B827BF">
      <w:pPr>
        <w:spacing w:line="240" w:lineRule="auto"/>
        <w:ind w:left="1620"/>
        <w:rPr>
          <w:rFonts w:ascii="Garamond" w:eastAsia="Calibri" w:hAnsi="Garamond" w:cs="Calibri"/>
          <w:color w:val="auto"/>
          <w:sz w:val="24"/>
          <w:szCs w:val="24"/>
          <w:lang w:val="en"/>
        </w:rPr>
      </w:pPr>
      <w:r w:rsidRPr="006E23BA">
        <w:rPr>
          <w:rFonts w:ascii="MS Gothic" w:eastAsia="MS Gothic" w:hAnsi="MS Gothic" w:cs="MS Gothic" w:hint="eastAsia"/>
          <w:color w:val="auto"/>
          <w:sz w:val="24"/>
          <w:szCs w:val="24"/>
        </w:rPr>
        <w:t>‣</w:t>
      </w:r>
      <w:r w:rsidR="00042D9D" w:rsidRPr="006E23BA">
        <w:rPr>
          <w:rFonts w:ascii="MS Gothic" w:eastAsia="MS Gothic" w:hAnsi="MS Gothic" w:cs="MS Gothic" w:hint="eastAsia"/>
          <w:color w:val="auto"/>
          <w:sz w:val="24"/>
          <w:szCs w:val="24"/>
        </w:rPr>
        <w:t xml:space="preserve"> </w:t>
      </w:r>
      <w:r w:rsidRPr="006E23BA">
        <w:rPr>
          <w:rFonts w:ascii="Garamond" w:eastAsia="Calibri" w:hAnsi="Garamond" w:cs="Calibri"/>
          <w:color w:val="auto"/>
          <w:sz w:val="24"/>
          <w:szCs w:val="24"/>
          <w:lang w:val="en"/>
        </w:rPr>
        <w:t xml:space="preserve">Proof principles and logics, functions and relations, induction principles, combinatorics and graph theory, </w:t>
      </w:r>
      <w:r w:rsidR="00042D9D" w:rsidRPr="006E23BA">
        <w:rPr>
          <w:rFonts w:ascii="Garamond" w:eastAsia="Calibri" w:hAnsi="Garamond" w:cs="Calibri"/>
          <w:color w:val="auto"/>
          <w:sz w:val="24"/>
          <w:szCs w:val="24"/>
          <w:lang w:val="en"/>
        </w:rPr>
        <w:t>and grounding in writing/</w:t>
      </w:r>
      <w:r w:rsidRPr="006E23BA">
        <w:rPr>
          <w:rFonts w:ascii="Garamond" w:eastAsia="Calibri" w:hAnsi="Garamond" w:cs="Calibri"/>
          <w:color w:val="auto"/>
          <w:sz w:val="24"/>
          <w:szCs w:val="24"/>
          <w:lang w:val="en"/>
        </w:rPr>
        <w:t>reading mathematical proofs.</w:t>
      </w:r>
    </w:p>
    <w:p w:rsidR="00B827BF" w:rsidRPr="006E23BA" w:rsidRDefault="00B827BF" w:rsidP="00B827BF">
      <w:pPr>
        <w:tabs>
          <w:tab w:val="left" w:pos="1620"/>
        </w:tabs>
        <w:spacing w:line="240" w:lineRule="auto"/>
        <w:ind w:left="1620" w:hanging="1620"/>
        <w:rPr>
          <w:rFonts w:ascii="Garamond" w:eastAsia="Calibri" w:hAnsi="Garamond" w:cs="Calibri"/>
          <w:b/>
          <w:color w:val="auto"/>
          <w:sz w:val="24"/>
          <w:szCs w:val="24"/>
        </w:rPr>
      </w:pPr>
      <w:r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 xml:space="preserve">                           Programming Languages and Techniques II (CIS 121 – </w:t>
      </w:r>
      <w:proofErr w:type="gramStart"/>
      <w:r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>Spring</w:t>
      </w:r>
      <w:proofErr w:type="gramEnd"/>
      <w:r w:rsidRPr="006E23BA">
        <w:rPr>
          <w:rFonts w:ascii="Garamond" w:eastAsia="Calibri" w:hAnsi="Garamond" w:cs="Calibri"/>
          <w:b/>
          <w:bCs/>
          <w:color w:val="auto"/>
          <w:sz w:val="24"/>
          <w:szCs w:val="24"/>
        </w:rPr>
        <w:t xml:space="preserve"> 2017)</w:t>
      </w:r>
    </w:p>
    <w:p w:rsidR="005C4109" w:rsidRPr="005C4109" w:rsidRDefault="00B827BF" w:rsidP="005C4109">
      <w:pPr>
        <w:spacing w:line="240" w:lineRule="auto"/>
        <w:ind w:left="1620"/>
        <w:rPr>
          <w:rFonts w:ascii="Garamond" w:eastAsia="Calibri" w:hAnsi="Garamond" w:cs="Calibri"/>
          <w:color w:val="auto"/>
          <w:sz w:val="24"/>
          <w:szCs w:val="24"/>
          <w:lang w:val="en"/>
        </w:rPr>
      </w:pPr>
      <w:r w:rsidRPr="006E23BA">
        <w:rPr>
          <w:rFonts w:ascii="MS Gothic" w:eastAsia="MS Gothic" w:hAnsi="MS Gothic" w:cs="MS Gothic" w:hint="eastAsia"/>
          <w:color w:val="auto"/>
          <w:sz w:val="24"/>
          <w:szCs w:val="24"/>
        </w:rPr>
        <w:t>‣</w:t>
      </w:r>
      <w:r w:rsidR="00042D9D" w:rsidRPr="006E23BA">
        <w:rPr>
          <w:rFonts w:ascii="MS Gothic" w:eastAsia="MS Gothic" w:hAnsi="MS Gothic" w:cs="MS Gothic" w:hint="eastAsia"/>
          <w:color w:val="auto"/>
          <w:sz w:val="24"/>
          <w:szCs w:val="24"/>
        </w:rPr>
        <w:t xml:space="preserve"> </w:t>
      </w:r>
      <w:r w:rsidR="006E23BA">
        <w:rPr>
          <w:rFonts w:ascii="Garamond" w:eastAsia="Calibri" w:hAnsi="Garamond" w:cs="Calibri"/>
          <w:color w:val="auto"/>
          <w:sz w:val="24"/>
          <w:szCs w:val="24"/>
          <w:lang w:val="en"/>
        </w:rPr>
        <w:t>A</w:t>
      </w:r>
      <w:r w:rsidR="00042D9D" w:rsidRPr="006E23BA">
        <w:rPr>
          <w:rFonts w:ascii="Garamond" w:eastAsia="Calibri" w:hAnsi="Garamond" w:cs="Calibri"/>
          <w:color w:val="auto"/>
          <w:sz w:val="24"/>
          <w:szCs w:val="24"/>
          <w:lang w:val="en"/>
        </w:rPr>
        <w:t>lgorithms and data s</w:t>
      </w:r>
      <w:r w:rsidRPr="006E23BA">
        <w:rPr>
          <w:rFonts w:ascii="Garamond" w:eastAsia="Calibri" w:hAnsi="Garamond" w:cs="Calibri"/>
          <w:color w:val="auto"/>
          <w:sz w:val="24"/>
          <w:szCs w:val="24"/>
          <w:lang w:val="en"/>
        </w:rPr>
        <w:t xml:space="preserve">tructures </w:t>
      </w:r>
      <w:r w:rsidR="00042D9D" w:rsidRPr="006E23BA">
        <w:rPr>
          <w:rFonts w:ascii="Garamond" w:eastAsia="Calibri" w:hAnsi="Garamond" w:cs="Calibri"/>
          <w:color w:val="auto"/>
          <w:sz w:val="24"/>
          <w:szCs w:val="24"/>
          <w:lang w:val="en"/>
        </w:rPr>
        <w:t>in Java</w:t>
      </w:r>
      <w:r w:rsidRPr="006E23BA">
        <w:rPr>
          <w:rFonts w:ascii="Garamond" w:eastAsia="Calibri" w:hAnsi="Garamond" w:cs="Calibri"/>
          <w:color w:val="auto"/>
          <w:sz w:val="24"/>
          <w:szCs w:val="24"/>
          <w:lang w:val="en"/>
        </w:rPr>
        <w:t xml:space="preserve">. </w:t>
      </w:r>
      <w:r w:rsidR="00042D9D" w:rsidRPr="006E23BA">
        <w:rPr>
          <w:rFonts w:ascii="Garamond" w:eastAsia="Calibri" w:hAnsi="Garamond" w:cs="Calibri"/>
          <w:color w:val="auto"/>
          <w:sz w:val="24"/>
          <w:szCs w:val="24"/>
          <w:lang w:val="en"/>
        </w:rPr>
        <w:t>C</w:t>
      </w:r>
      <w:r w:rsidRPr="006E23BA">
        <w:rPr>
          <w:rFonts w:ascii="Garamond" w:eastAsia="Calibri" w:hAnsi="Garamond" w:cs="Calibri"/>
          <w:color w:val="auto"/>
          <w:sz w:val="24"/>
          <w:szCs w:val="24"/>
          <w:lang w:val="en"/>
        </w:rPr>
        <w:t>oncepts about the complexity of an algorithm and methods for analyzi</w:t>
      </w:r>
      <w:r w:rsidR="00042D9D" w:rsidRPr="006E23BA">
        <w:rPr>
          <w:rFonts w:ascii="Garamond" w:eastAsia="Calibri" w:hAnsi="Garamond" w:cs="Calibri"/>
          <w:color w:val="auto"/>
          <w:sz w:val="24"/>
          <w:szCs w:val="24"/>
          <w:lang w:val="en"/>
        </w:rPr>
        <w:t>ng</w:t>
      </w:r>
      <w:r w:rsidRPr="006E23BA">
        <w:rPr>
          <w:rFonts w:ascii="Garamond" w:eastAsia="Calibri" w:hAnsi="Garamond" w:cs="Calibri"/>
          <w:color w:val="auto"/>
          <w:sz w:val="24"/>
          <w:szCs w:val="24"/>
          <w:lang w:val="en"/>
        </w:rPr>
        <w:t xml:space="preserve"> running time</w:t>
      </w:r>
      <w:r w:rsidR="00042D9D" w:rsidRPr="006E23BA">
        <w:rPr>
          <w:rFonts w:ascii="Garamond" w:eastAsia="Calibri" w:hAnsi="Garamond" w:cs="Calibri"/>
          <w:color w:val="auto"/>
          <w:sz w:val="24"/>
          <w:szCs w:val="24"/>
          <w:lang w:val="en"/>
        </w:rPr>
        <w:t>s</w:t>
      </w:r>
      <w:r w:rsidRPr="006E23BA">
        <w:rPr>
          <w:rFonts w:ascii="Garamond" w:eastAsia="Calibri" w:hAnsi="Garamond" w:cs="Calibri"/>
          <w:color w:val="auto"/>
          <w:sz w:val="24"/>
          <w:szCs w:val="24"/>
          <w:lang w:val="en"/>
        </w:rPr>
        <w:t xml:space="preserve">. </w:t>
      </w:r>
      <w:r w:rsidR="00042D9D" w:rsidRPr="006E23BA">
        <w:rPr>
          <w:rFonts w:ascii="Garamond" w:eastAsia="Calibri" w:hAnsi="Garamond" w:cs="Calibri"/>
          <w:color w:val="auto"/>
          <w:sz w:val="24"/>
          <w:szCs w:val="24"/>
          <w:lang w:val="en"/>
        </w:rPr>
        <w:t>S</w:t>
      </w:r>
      <w:r w:rsidRPr="006E23BA">
        <w:rPr>
          <w:rFonts w:ascii="Garamond" w:eastAsia="Calibri" w:hAnsi="Garamond" w:cs="Calibri"/>
          <w:color w:val="auto"/>
          <w:sz w:val="24"/>
          <w:szCs w:val="24"/>
          <w:lang w:val="en"/>
        </w:rPr>
        <w:t xml:space="preserve">tacks, queues, lists, trees, priority queues, maps, hash tables and graphs, and how to implement them </w:t>
      </w:r>
      <w:r w:rsidR="00042D9D" w:rsidRPr="006E23BA">
        <w:rPr>
          <w:rFonts w:ascii="Garamond" w:eastAsia="Calibri" w:hAnsi="Garamond" w:cs="Calibri"/>
          <w:color w:val="auto"/>
          <w:sz w:val="24"/>
          <w:szCs w:val="24"/>
          <w:lang w:val="en"/>
        </w:rPr>
        <w:t>efficiently.</w:t>
      </w:r>
      <w:bookmarkStart w:id="0" w:name="_GoBack"/>
      <w:bookmarkEnd w:id="0"/>
    </w:p>
    <w:p w:rsidR="00042D9D" w:rsidRDefault="00042D9D" w:rsidP="00042D9D">
      <w:pPr>
        <w:spacing w:line="240" w:lineRule="auto"/>
        <w:ind w:left="1620"/>
        <w:rPr>
          <w:rFonts w:ascii="Garamond" w:eastAsia="Calibri" w:hAnsi="Garamond" w:cs="Calibri"/>
          <w:color w:val="444444"/>
          <w:sz w:val="24"/>
          <w:szCs w:val="24"/>
        </w:rPr>
      </w:pPr>
    </w:p>
    <w:p w:rsidR="00647A40" w:rsidRPr="00647A40" w:rsidRDefault="00647A40" w:rsidP="00647A40">
      <w:pPr>
        <w:spacing w:line="240" w:lineRule="auto"/>
        <w:jc w:val="center"/>
        <w:rPr>
          <w:rFonts w:ascii="Garamond" w:eastAsia="Calibri" w:hAnsi="Garamond" w:cs="Calibri"/>
          <w:color w:val="444444"/>
          <w:sz w:val="24"/>
          <w:szCs w:val="24"/>
        </w:rPr>
      </w:pPr>
      <w:r>
        <w:rPr>
          <w:rFonts w:ascii="Garamond" w:eastAsia="Calibri" w:hAnsi="Garamond" w:cs="Calibri"/>
          <w:b/>
          <w:bCs/>
          <w:color w:val="666666"/>
          <w:sz w:val="20"/>
          <w:szCs w:val="20"/>
        </w:rPr>
        <w:t>Gena Basha</w:t>
      </w:r>
      <w:r w:rsidRPr="00647A40">
        <w:rPr>
          <w:rFonts w:ascii="Garamond" w:eastAsia="Calibri" w:hAnsi="Garamond" w:cs="Calibri"/>
          <w:color w:val="6FA8DC"/>
          <w:sz w:val="20"/>
          <w:szCs w:val="20"/>
        </w:rPr>
        <w:t xml:space="preserve"> • </w:t>
      </w:r>
      <w:r w:rsidRPr="00647A40">
        <w:rPr>
          <w:rFonts w:ascii="Garamond" w:eastAsia="Calibri" w:hAnsi="Garamond" w:cs="Calibri"/>
          <w:color w:val="999999"/>
          <w:sz w:val="20"/>
          <w:szCs w:val="20"/>
        </w:rPr>
        <w:t>4103 Locust St, Apt 2</w:t>
      </w:r>
      <w:r w:rsidRPr="00647A40">
        <w:rPr>
          <w:rFonts w:ascii="Garamond" w:eastAsia="Calibri" w:hAnsi="Garamond" w:cs="Calibri"/>
          <w:color w:val="6FA8DC"/>
          <w:sz w:val="20"/>
          <w:szCs w:val="20"/>
        </w:rPr>
        <w:t xml:space="preserve"> • </w:t>
      </w:r>
      <w:r w:rsidRPr="00647A40">
        <w:rPr>
          <w:rFonts w:ascii="Garamond" w:eastAsia="Calibri" w:hAnsi="Garamond" w:cs="Calibri"/>
          <w:color w:val="999999"/>
          <w:sz w:val="20"/>
          <w:szCs w:val="20"/>
        </w:rPr>
        <w:t>Philadelphia, PA</w:t>
      </w:r>
      <w:r w:rsidRPr="00647A40">
        <w:rPr>
          <w:rFonts w:ascii="Garamond" w:eastAsia="Calibri" w:hAnsi="Garamond" w:cs="Calibri"/>
          <w:color w:val="6FA8DC"/>
          <w:sz w:val="20"/>
          <w:szCs w:val="20"/>
        </w:rPr>
        <w:t xml:space="preserve"> • </w:t>
      </w:r>
      <w:r w:rsidRPr="00647A40">
        <w:rPr>
          <w:rFonts w:ascii="Garamond" w:eastAsia="Calibri" w:hAnsi="Garamond" w:cs="Calibri"/>
          <w:color w:val="999999"/>
          <w:sz w:val="20"/>
          <w:szCs w:val="20"/>
        </w:rPr>
        <w:t xml:space="preserve">19104 </w:t>
      </w:r>
      <w:r w:rsidRPr="00647A40">
        <w:rPr>
          <w:rFonts w:ascii="Garamond" w:eastAsia="Calibri" w:hAnsi="Garamond" w:cs="Calibri"/>
          <w:color w:val="6FA8DC"/>
          <w:sz w:val="20"/>
          <w:szCs w:val="20"/>
        </w:rPr>
        <w:t xml:space="preserve">• </w:t>
      </w:r>
      <w:r w:rsidRPr="00647A40">
        <w:rPr>
          <w:rFonts w:ascii="Garamond" w:eastAsia="Calibri" w:hAnsi="Garamond" w:cs="Calibri"/>
          <w:b/>
          <w:bCs/>
          <w:color w:val="666666"/>
          <w:sz w:val="20"/>
          <w:szCs w:val="20"/>
        </w:rPr>
        <w:t>CELL</w:t>
      </w:r>
      <w:r w:rsidRPr="00647A40">
        <w:rPr>
          <w:rFonts w:ascii="Garamond" w:eastAsia="Calibri" w:hAnsi="Garamond" w:cs="Calibri"/>
          <w:color w:val="6FA8DC"/>
          <w:sz w:val="20"/>
          <w:szCs w:val="20"/>
        </w:rPr>
        <w:t xml:space="preserve"> </w:t>
      </w:r>
      <w:r w:rsidRPr="00647A40">
        <w:rPr>
          <w:rFonts w:ascii="Garamond" w:eastAsia="Calibri" w:hAnsi="Garamond" w:cs="Calibri"/>
          <w:color w:val="999999"/>
          <w:sz w:val="20"/>
          <w:szCs w:val="20"/>
        </w:rPr>
        <w:t xml:space="preserve">(202) 270 7006 </w:t>
      </w:r>
      <w:r w:rsidRPr="00647A40">
        <w:rPr>
          <w:rFonts w:ascii="Garamond" w:eastAsia="Calibri" w:hAnsi="Garamond" w:cs="Calibri"/>
          <w:color w:val="6FA8DC"/>
          <w:sz w:val="20"/>
          <w:szCs w:val="20"/>
        </w:rPr>
        <w:t>•</w:t>
      </w:r>
      <w:r w:rsidRPr="00647A40">
        <w:rPr>
          <w:rFonts w:ascii="Garamond" w:eastAsia="Calibri" w:hAnsi="Garamond" w:cs="Calibri"/>
          <w:color w:val="999999"/>
          <w:sz w:val="20"/>
          <w:szCs w:val="20"/>
        </w:rPr>
        <w:t xml:space="preserve"> </w:t>
      </w:r>
      <w:r w:rsidRPr="00647A40">
        <w:rPr>
          <w:rFonts w:ascii="Garamond" w:eastAsia="Calibri" w:hAnsi="Garamond" w:cs="Calibri"/>
          <w:b/>
          <w:bCs/>
          <w:color w:val="666666"/>
          <w:sz w:val="20"/>
          <w:szCs w:val="20"/>
        </w:rPr>
        <w:t>E-MAIL</w:t>
      </w:r>
      <w:r w:rsidRPr="00647A40">
        <w:rPr>
          <w:rFonts w:ascii="Garamond" w:eastAsia="Calibri" w:hAnsi="Garamond" w:cs="Calibri"/>
          <w:color w:val="999999"/>
          <w:sz w:val="20"/>
          <w:szCs w:val="20"/>
        </w:rPr>
        <w:t xml:space="preserve"> gbasha@sas.upenn.edu</w:t>
      </w:r>
    </w:p>
    <w:sectPr w:rsidR="00647A40" w:rsidRPr="00647A40" w:rsidSect="00647A40">
      <w:pgSz w:w="12240" w:h="15840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6799"/>
    <w:rsid w:val="000202A4"/>
    <w:rsid w:val="00042D9D"/>
    <w:rsid w:val="00076054"/>
    <w:rsid w:val="000A763A"/>
    <w:rsid w:val="00322C9B"/>
    <w:rsid w:val="003A157A"/>
    <w:rsid w:val="0042135D"/>
    <w:rsid w:val="00445065"/>
    <w:rsid w:val="004928B6"/>
    <w:rsid w:val="00497867"/>
    <w:rsid w:val="004C2344"/>
    <w:rsid w:val="005B3BF0"/>
    <w:rsid w:val="005C2A6D"/>
    <w:rsid w:val="005C4109"/>
    <w:rsid w:val="00647A40"/>
    <w:rsid w:val="00654930"/>
    <w:rsid w:val="006A6029"/>
    <w:rsid w:val="006E23BA"/>
    <w:rsid w:val="00726209"/>
    <w:rsid w:val="00761343"/>
    <w:rsid w:val="007C3B3B"/>
    <w:rsid w:val="008411B2"/>
    <w:rsid w:val="00863985"/>
    <w:rsid w:val="008E7B3B"/>
    <w:rsid w:val="008F7CE4"/>
    <w:rsid w:val="00A77B3E"/>
    <w:rsid w:val="00B44368"/>
    <w:rsid w:val="00B827BF"/>
    <w:rsid w:val="00C04775"/>
    <w:rsid w:val="00C55DA7"/>
    <w:rsid w:val="00D136B3"/>
    <w:rsid w:val="00D2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smith</vt:lpstr>
    </vt:vector>
  </TitlesOfParts>
  <Manager/>
  <Company/>
  <LinksUpToDate>false</LinksUpToDate>
  <CharactersWithSpaces>3076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smith</dc:title>
  <dc:subject/>
  <dc:creator/>
  <cp:keywords/>
  <dc:description/>
  <cp:lastModifiedBy/>
  <cp:revision>1</cp:revision>
  <cp:lastPrinted>2009-04-22T19:24:00Z</cp:lastPrinted>
  <dcterms:created xsi:type="dcterms:W3CDTF">2017-03-11T21:22:00Z</dcterms:created>
  <dcterms:modified xsi:type="dcterms:W3CDTF">2017-11-07T05:00:00Z</dcterms:modified>
  <cp:category/>
</cp:coreProperties>
</file>